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41A" w:rsidRDefault="00ED1840">
      <w:r>
        <w:rPr>
          <w:rFonts w:hint="eastAsia"/>
        </w:rPr>
        <w:t>1、</w:t>
      </w:r>
      <w:r w:rsidR="009C641A">
        <w:rPr>
          <w:rFonts w:hint="eastAsia"/>
        </w:rPr>
        <w:t>教师登陆后在课题列表里面将看到选题的学生</w:t>
      </w:r>
      <w:r w:rsidR="00B410B6">
        <w:rPr>
          <w:rFonts w:hint="eastAsia"/>
        </w:rPr>
        <w:t>，每个课题最多有三位学生选择。</w:t>
      </w:r>
    </w:p>
    <w:p w:rsidR="00F71349" w:rsidRDefault="003623F7">
      <w:r>
        <w:rPr>
          <w:noProof/>
        </w:rPr>
        <w:drawing>
          <wp:inline distT="0" distB="0" distL="0" distR="0" wp14:anchorId="50630247" wp14:editId="4BA3789F">
            <wp:extent cx="4973156" cy="208123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02887" cy="2093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3F7" w:rsidRDefault="00B410B6">
      <w:r>
        <w:rPr>
          <w:rFonts w:hint="eastAsia"/>
        </w:rPr>
        <w:t>2、</w:t>
      </w:r>
      <w:r w:rsidR="009C641A">
        <w:rPr>
          <w:rFonts w:hint="eastAsia"/>
        </w:rPr>
        <w:t>教师确定学生，点击学生姓名后面的【确定】按钮选择学生，弹出确认成功，点击确定，如果页面没有变化，则刷新页面即可看见结果。</w:t>
      </w:r>
    </w:p>
    <w:p w:rsidR="003623F7" w:rsidRDefault="003623F7">
      <w:r>
        <w:rPr>
          <w:noProof/>
        </w:rPr>
        <w:drawing>
          <wp:inline distT="0" distB="0" distL="0" distR="0" wp14:anchorId="63E3EB97" wp14:editId="39D1F891">
            <wp:extent cx="5274310" cy="224917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4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D13" w:rsidRDefault="00494D13"/>
    <w:p w:rsidR="00494D13" w:rsidRDefault="00494D13">
      <w:r>
        <w:rPr>
          <w:rFonts w:hint="eastAsia"/>
        </w:rPr>
        <w:t>特别提示：</w:t>
      </w:r>
    </w:p>
    <w:p w:rsidR="00494D13" w:rsidRDefault="00494D13" w:rsidP="00494D13">
      <w:pPr>
        <w:pStyle w:val="a3"/>
        <w:numPr>
          <w:ilvl w:val="0"/>
          <w:numId w:val="1"/>
        </w:numPr>
        <w:ind w:firstLineChars="0"/>
      </w:pPr>
      <w:proofErr w:type="gramStart"/>
      <w:r>
        <w:rPr>
          <w:rFonts w:hint="eastAsia"/>
        </w:rPr>
        <w:t>每确定</w:t>
      </w:r>
      <w:proofErr w:type="gramEnd"/>
      <w:r>
        <w:rPr>
          <w:rFonts w:hint="eastAsia"/>
        </w:rPr>
        <w:t>一个学生请刷新一次。</w:t>
      </w:r>
    </w:p>
    <w:p w:rsidR="00494D13" w:rsidRDefault="00494D13" w:rsidP="00494D13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一旦确定学生后一般情况下不要更改</w:t>
      </w:r>
      <w:r w:rsidR="00575195">
        <w:rPr>
          <w:rFonts w:hint="eastAsia"/>
        </w:rPr>
        <w:t>（取消）</w:t>
      </w:r>
      <w:r>
        <w:rPr>
          <w:rFonts w:hint="eastAsia"/>
        </w:rPr>
        <w:t>。</w:t>
      </w:r>
      <w:bookmarkStart w:id="0" w:name="_GoBack"/>
      <w:bookmarkEnd w:id="0"/>
    </w:p>
    <w:sectPr w:rsidR="00494D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16A4A"/>
    <w:multiLevelType w:val="hybridMultilevel"/>
    <w:tmpl w:val="C56E91EA"/>
    <w:lvl w:ilvl="0" w:tplc="6868F75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3F7"/>
    <w:rsid w:val="003623F7"/>
    <w:rsid w:val="00494D13"/>
    <w:rsid w:val="004D2755"/>
    <w:rsid w:val="00575195"/>
    <w:rsid w:val="009C641A"/>
    <w:rsid w:val="00B410B6"/>
    <w:rsid w:val="00ED1840"/>
    <w:rsid w:val="00F7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D13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4D275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D27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D13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4D275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D27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126</Characters>
  <Application>Microsoft Office Word</Application>
  <DocSecurity>0</DocSecurity>
  <Lines>1</Lines>
  <Paragraphs>1</Paragraphs>
  <ScaleCrop>false</ScaleCrop>
  <Company>Www.SangSan.Cn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曾俊霖</dc:creator>
  <cp:lastModifiedBy>桑三博客</cp:lastModifiedBy>
  <cp:revision>3</cp:revision>
  <dcterms:created xsi:type="dcterms:W3CDTF">2019-11-21T01:25:00Z</dcterms:created>
  <dcterms:modified xsi:type="dcterms:W3CDTF">2019-11-21T01:34:00Z</dcterms:modified>
</cp:coreProperties>
</file>