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BEE3">
      <w:pPr>
        <w:pStyle w:val="4"/>
        <w:spacing w:line="580" w:lineRule="exact"/>
        <w:ind w:firstLine="0" w:firstLineChars="0"/>
        <w:rPr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附表1：</w:t>
      </w:r>
    </w:p>
    <w:p w14:paraId="56C46281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用人单位需支付学生在校培养阶段的费用标准</w:t>
      </w:r>
    </w:p>
    <w:p w14:paraId="7A585EFF">
      <w:pPr>
        <w:widowControl/>
        <w:jc w:val="left"/>
      </w:pPr>
    </w:p>
    <w:p w14:paraId="590FCD4F">
      <w:pPr>
        <w:widowControl/>
        <w:jc w:val="right"/>
      </w:pPr>
      <w:r>
        <w:rPr>
          <w:rFonts w:hint="eastAsia"/>
        </w:rPr>
        <w:t>货币单位：人民币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340"/>
        <w:gridCol w:w="1969"/>
        <w:gridCol w:w="1970"/>
        <w:gridCol w:w="1970"/>
      </w:tblGrid>
      <w:tr w14:paraId="7F728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BA3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丙方类型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DF4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费用明细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F1E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EFB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支付时间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9BE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FA7B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C7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电工类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专业学生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7C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学费   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99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C0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F074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A896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BE5F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3D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04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DF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9D67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666B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C82B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E9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学杂费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C4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FF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D17B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185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1DF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54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基本生活费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19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600元/月/人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8B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第7学期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08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不含寒暑假期间</w:t>
            </w:r>
          </w:p>
        </w:tc>
      </w:tr>
      <w:tr w14:paraId="7B0D2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F0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其他工学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专业学生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11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学费   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11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78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第6、7、8学期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F45A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3C30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05C5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CF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93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42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第6、7、8学期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484F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98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0E3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FB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学杂费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9A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250元/学期/人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E9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第6、7、8学期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9E28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404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23FA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A3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教学教务费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4DF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100元/学分/人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40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第6、7学期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C04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学分设置见附表6.3</w:t>
            </w:r>
          </w:p>
        </w:tc>
      </w:tr>
      <w:tr w14:paraId="41283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0448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FD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基本生活费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410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600元/月/人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82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第6、7学期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30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不含寒暑假期间</w:t>
            </w:r>
          </w:p>
        </w:tc>
      </w:tr>
    </w:tbl>
    <w:p w14:paraId="6B0D16F7">
      <w:pPr>
        <w:rPr>
          <w:rFonts w:hint="eastAsia" w:eastAsia="宋体"/>
          <w:lang w:eastAsia="zh-CN"/>
        </w:rPr>
      </w:pPr>
      <w:r>
        <w:rPr>
          <w:rFonts w:hint="eastAsia" w:ascii="宋体" w:hAnsi="宋体"/>
          <w:kern w:val="0"/>
        </w:rPr>
        <w:t>注：根据培养人数核定支付金额。 教学教务费支付给学校</w:t>
      </w:r>
      <w:r>
        <w:rPr>
          <w:rFonts w:hint="eastAsia" w:ascii="宋体" w:hAnsi="宋体"/>
          <w:kern w:val="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Y2NzZhNzBkZjNjZGE3MTYzMTIzNWMwYzNjNjQifQ=="/>
  </w:docVars>
  <w:rsids>
    <w:rsidRoot w:val="5A6D322D"/>
    <w:rsid w:val="5A6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2024-10-27T02:08:00Z</dcterms:created>
  <dc:creator>WPS_1665841043</dc:creator>
  <cp:lastModifiedBy>WPS_1665841043</cp:lastModifiedBy>
  <dcterms:modified xsi:type="dcterms:W3CDTF">2024-10-27T02:09:49Z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D8E7C4EEE91B40F595C774F7F6F55F28_11</vt:lpwstr>
  </property>
</Properties>
</file>